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rPr>
      </w:pPr>
      <w:r>
        <w:rPr>
          <w:rFonts w:hint="eastAsia" w:ascii="宋体" w:hAnsi="宋体" w:eastAsia="宋体" w:cs="宋体"/>
          <w:b/>
          <w:bCs/>
          <w:sz w:val="32"/>
          <w:szCs w:val="40"/>
          <w:lang w:val="en-US" w:eastAsia="zh-CN"/>
        </w:rPr>
        <w:t>CIMIW|2022年中国肉类可持续发展峰会邀请函</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r>
        <w:rPr>
          <w:rFonts w:hint="eastAsia" w:ascii="宋体" w:hAnsi="宋体" w:eastAsia="宋体" w:cs="宋体"/>
        </w:rPr>
        <w:t>中国肉类产业贸易与国家绿色生态文明建设息息关联。十四五规划强调，要坚持绿水青山就是金山银山理念，深入实施可持续发展战略，完善生态文明领域统筹协调机制，构建生态文明体系，促进经济社会发展全面绿色转型。使肉类产业形成绿色可持续贸易，为生态文明建设做出贡献，倡议中国肉类从业者及相关方协调并践行绿色贸易规范，从社会、经济、环境等方面全面促进肉类可持续发展。</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r>
        <w:rPr>
          <w:rFonts w:hint="eastAsia" w:ascii="宋体" w:hAnsi="宋体" w:eastAsia="宋体" w:cs="宋体"/>
        </w:rPr>
        <w:t>基于此背景，中国肉类协会与世界自然基金会（瑞士）北京代表处将于11月18日上午在山东青岛举办中国肉类产业绿色贸易与全球可持续肉类供应链-2022年中国肉类可持续发展峰会，届时将通过主旨发言、座谈会、经验分享等形式，介绍国际国内肉类行业可持续发展现状，分析未来发展方向趋势，并就双方最新的合作成果进行总结和分享，举行可持续肉类供应链认证体系发布仪式，同时与国际各利益相关方交流可持续发展经验。</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bCs/>
          <w:sz w:val="24"/>
          <w:szCs w:val="32"/>
          <w:highlight w:val="none"/>
        </w:rPr>
      </w:pPr>
      <w:bookmarkStart w:id="0" w:name="_GoBack"/>
      <w:r>
        <w:rPr>
          <w:rFonts w:hint="eastAsia" w:ascii="宋体" w:hAnsi="宋体" w:eastAsia="宋体" w:cs="宋体"/>
          <w:b/>
          <w:bCs/>
          <w:sz w:val="24"/>
          <w:szCs w:val="32"/>
          <w:highlight w:val="none"/>
        </w:rPr>
        <w:t>一、会议主办：</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highlight w:val="none"/>
        </w:rPr>
      </w:pPr>
      <w:r>
        <w:rPr>
          <w:rFonts w:hint="eastAsia" w:ascii="宋体" w:hAnsi="宋体" w:eastAsia="宋体" w:cs="宋体"/>
          <w:highlight w:val="none"/>
        </w:rPr>
        <w:t>中国肉类协会、世界自然基金会（瑞士）北京代表处</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bCs/>
          <w:sz w:val="24"/>
          <w:szCs w:val="32"/>
          <w:highlight w:val="none"/>
        </w:rPr>
      </w:pPr>
      <w:r>
        <w:rPr>
          <w:rFonts w:hint="eastAsia" w:ascii="宋体" w:hAnsi="宋体" w:eastAsia="宋体" w:cs="宋体"/>
          <w:b/>
          <w:bCs/>
          <w:sz w:val="24"/>
          <w:szCs w:val="32"/>
          <w:highlight w:val="none"/>
        </w:rPr>
        <w:t>二、时间地点</w:t>
      </w:r>
    </w:p>
    <w:bookmarkEnd w:id="0"/>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rPr>
      </w:pPr>
      <w:r>
        <w:rPr>
          <w:rFonts w:hint="eastAsia" w:ascii="宋体" w:hAnsi="宋体" w:eastAsia="宋体" w:cs="宋体"/>
        </w:rPr>
        <w:t>时间：11月18号上午9:30-12:30</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rPr>
      </w:pPr>
      <w:r>
        <w:rPr>
          <w:rFonts w:hint="eastAsia" w:ascii="宋体" w:hAnsi="宋体" w:eastAsia="宋体" w:cs="宋体"/>
        </w:rPr>
        <w:t>地点：山东省青岛市黄岛区三沙路3399号世界博览城国际展览中心 N4馆-1会议室</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bCs/>
          <w:sz w:val="24"/>
          <w:szCs w:val="32"/>
          <w:highlight w:val="none"/>
        </w:rPr>
      </w:pPr>
      <w:r>
        <w:rPr>
          <w:rFonts w:hint="eastAsia" w:ascii="宋体" w:hAnsi="宋体" w:eastAsia="宋体" w:cs="宋体"/>
          <w:b/>
          <w:bCs/>
          <w:sz w:val="24"/>
          <w:szCs w:val="32"/>
          <w:highlight w:val="none"/>
        </w:rPr>
        <w:t>三、议程安排</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48"/>
        <w:gridCol w:w="68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1648" w:type="dxa"/>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bCs/>
                <w:sz w:val="22"/>
                <w:szCs w:val="28"/>
                <w:vertAlign w:val="baseline"/>
              </w:rPr>
            </w:pPr>
            <w:r>
              <w:rPr>
                <w:rFonts w:hint="eastAsia" w:ascii="宋体" w:hAnsi="宋体" w:eastAsia="宋体" w:cs="宋体"/>
                <w:b/>
                <w:bCs/>
                <w:sz w:val="22"/>
                <w:szCs w:val="28"/>
              </w:rPr>
              <w:t xml:space="preserve">09:30-10:00 </w:t>
            </w:r>
          </w:p>
        </w:tc>
        <w:tc>
          <w:tcPr>
            <w:tcW w:w="6874" w:type="dxa"/>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2"/>
                <w:szCs w:val="28"/>
                <w:vertAlign w:val="baseline"/>
              </w:rPr>
            </w:pPr>
            <w:r>
              <w:rPr>
                <w:rFonts w:hint="eastAsia" w:ascii="宋体" w:hAnsi="宋体" w:eastAsia="宋体" w:cs="宋体"/>
                <w:b/>
                <w:bCs/>
                <w:sz w:val="22"/>
                <w:szCs w:val="28"/>
              </w:rPr>
              <w:t>签到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8"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sz w:val="22"/>
                <w:szCs w:val="28"/>
                <w:vertAlign w:val="baseline"/>
              </w:rPr>
            </w:pPr>
            <w:r>
              <w:rPr>
                <w:rFonts w:hint="eastAsia" w:ascii="宋体" w:hAnsi="宋体" w:eastAsia="宋体" w:cs="宋体"/>
                <w:b/>
                <w:bCs/>
                <w:sz w:val="22"/>
                <w:szCs w:val="28"/>
              </w:rPr>
              <w:t>10:00-10:15</w:t>
            </w:r>
          </w:p>
        </w:tc>
        <w:tc>
          <w:tcPr>
            <w:tcW w:w="6874" w:type="dxa"/>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b/>
                <w:bCs/>
                <w:sz w:val="22"/>
                <w:szCs w:val="28"/>
                <w:vertAlign w:val="baseline"/>
              </w:rPr>
            </w:pPr>
            <w:r>
              <w:rPr>
                <w:rFonts w:hint="eastAsia" w:ascii="宋体" w:hAnsi="宋体" w:eastAsia="宋体" w:cs="宋体"/>
                <w:b/>
                <w:bCs/>
                <w:sz w:val="22"/>
                <w:szCs w:val="28"/>
              </w:rPr>
              <w:t>峰会致辞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8"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sz w:val="22"/>
                <w:szCs w:val="28"/>
                <w:vertAlign w:val="baseline"/>
              </w:rPr>
            </w:pPr>
            <w:r>
              <w:rPr>
                <w:rFonts w:hint="eastAsia" w:ascii="宋体" w:hAnsi="宋体" w:eastAsia="宋体" w:cs="宋体"/>
                <w:b/>
                <w:bCs/>
                <w:sz w:val="22"/>
                <w:szCs w:val="28"/>
              </w:rPr>
              <w:t>10:15-10:25</w:t>
            </w:r>
          </w:p>
        </w:tc>
        <w:tc>
          <w:tcPr>
            <w:tcW w:w="6874" w:type="dxa"/>
            <w:vAlign w:val="top"/>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b/>
                <w:bCs/>
                <w:kern w:val="2"/>
                <w:sz w:val="22"/>
                <w:szCs w:val="28"/>
                <w:vertAlign w:val="baseline"/>
                <w:lang w:val="en-US" w:eastAsia="zh-CN" w:bidi="ar-SA"/>
              </w:rPr>
            </w:pPr>
            <w:r>
              <w:rPr>
                <w:rFonts w:hint="eastAsia" w:ascii="宋体" w:hAnsi="宋体" w:eastAsia="宋体" w:cs="宋体"/>
                <w:b/>
                <w:bCs/>
                <w:sz w:val="22"/>
                <w:szCs w:val="28"/>
              </w:rPr>
              <w:t>中国肉类行业可持续发展现状与展望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8"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sz w:val="22"/>
                <w:szCs w:val="28"/>
                <w:vertAlign w:val="baseline"/>
              </w:rPr>
            </w:pPr>
            <w:r>
              <w:rPr>
                <w:rFonts w:hint="eastAsia" w:ascii="宋体" w:hAnsi="宋体" w:eastAsia="宋体" w:cs="宋体"/>
                <w:b/>
                <w:bCs/>
                <w:sz w:val="22"/>
                <w:szCs w:val="28"/>
              </w:rPr>
              <w:t>10:25-10:35</w:t>
            </w:r>
          </w:p>
        </w:tc>
        <w:tc>
          <w:tcPr>
            <w:tcW w:w="6874" w:type="dxa"/>
            <w:vAlign w:val="top"/>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bCs/>
                <w:kern w:val="2"/>
                <w:sz w:val="22"/>
                <w:szCs w:val="28"/>
                <w:vertAlign w:val="baseline"/>
                <w:lang w:val="en-US" w:eastAsia="zh-CN" w:bidi="ar-SA"/>
              </w:rPr>
            </w:pPr>
            <w:r>
              <w:rPr>
                <w:rFonts w:hint="eastAsia" w:ascii="宋体" w:hAnsi="宋体" w:eastAsia="宋体" w:cs="宋体"/>
                <w:b/>
                <w:bCs/>
                <w:sz w:val="22"/>
                <w:szCs w:val="28"/>
              </w:rPr>
              <w:t>中国-南美可持续农牧林产品贸易进展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8"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sz w:val="22"/>
                <w:szCs w:val="28"/>
                <w:vertAlign w:val="baseline"/>
              </w:rPr>
            </w:pPr>
            <w:r>
              <w:rPr>
                <w:rFonts w:hint="eastAsia" w:ascii="宋体" w:hAnsi="宋体" w:eastAsia="宋体" w:cs="宋体"/>
                <w:b/>
                <w:bCs/>
                <w:sz w:val="22"/>
                <w:szCs w:val="28"/>
              </w:rPr>
              <w:t>10:35-10:45</w:t>
            </w:r>
          </w:p>
        </w:tc>
        <w:tc>
          <w:tcPr>
            <w:tcW w:w="6874" w:type="dxa"/>
            <w:vAlign w:val="top"/>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bCs/>
                <w:kern w:val="2"/>
                <w:sz w:val="22"/>
                <w:szCs w:val="28"/>
                <w:vertAlign w:val="baseline"/>
                <w:lang w:val="en-US" w:eastAsia="zh-CN" w:bidi="ar-SA"/>
              </w:rPr>
            </w:pPr>
            <w:r>
              <w:rPr>
                <w:rFonts w:hint="eastAsia" w:ascii="宋体" w:hAnsi="宋体" w:eastAsia="宋体" w:cs="宋体"/>
                <w:b/>
                <w:bCs/>
                <w:sz w:val="22"/>
                <w:szCs w:val="28"/>
              </w:rPr>
              <w:t>绿色金融如何支持企业供应链转型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8"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sz w:val="22"/>
                <w:szCs w:val="28"/>
                <w:vertAlign w:val="baseline"/>
              </w:rPr>
            </w:pPr>
            <w:r>
              <w:rPr>
                <w:rFonts w:hint="eastAsia" w:ascii="宋体" w:hAnsi="宋体" w:eastAsia="宋体" w:cs="宋体"/>
                <w:b/>
                <w:bCs/>
                <w:sz w:val="22"/>
                <w:szCs w:val="28"/>
              </w:rPr>
              <w:t>10:45-10:55</w:t>
            </w:r>
          </w:p>
        </w:tc>
        <w:tc>
          <w:tcPr>
            <w:tcW w:w="6874" w:type="dxa"/>
            <w:vAlign w:val="top"/>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bCs/>
                <w:kern w:val="2"/>
                <w:sz w:val="22"/>
                <w:szCs w:val="28"/>
                <w:vertAlign w:val="baseline"/>
                <w:lang w:val="en-US" w:eastAsia="zh-CN" w:bidi="ar-SA"/>
              </w:rPr>
            </w:pPr>
            <w:r>
              <w:rPr>
                <w:rFonts w:hint="eastAsia" w:ascii="宋体" w:hAnsi="宋体" w:eastAsia="宋体" w:cs="宋体"/>
                <w:b/>
                <w:bCs/>
                <w:sz w:val="22"/>
                <w:szCs w:val="28"/>
              </w:rPr>
              <w:t>ESG对企业可持续供应链发展的重要性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8"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sz w:val="22"/>
                <w:szCs w:val="28"/>
                <w:vertAlign w:val="baseline"/>
              </w:rPr>
            </w:pPr>
            <w:r>
              <w:rPr>
                <w:rFonts w:hint="eastAsia" w:ascii="宋体" w:hAnsi="宋体" w:eastAsia="宋体" w:cs="宋体"/>
                <w:b/>
                <w:bCs/>
                <w:sz w:val="22"/>
                <w:szCs w:val="28"/>
              </w:rPr>
              <w:t>10:55-11:05</w:t>
            </w:r>
          </w:p>
        </w:tc>
        <w:tc>
          <w:tcPr>
            <w:tcW w:w="6874" w:type="dxa"/>
            <w:vAlign w:val="top"/>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bCs/>
                <w:kern w:val="2"/>
                <w:sz w:val="22"/>
                <w:szCs w:val="28"/>
                <w:vertAlign w:val="baseline"/>
                <w:lang w:val="en-US" w:eastAsia="zh-CN" w:bidi="ar-SA"/>
              </w:rPr>
            </w:pPr>
            <w:r>
              <w:rPr>
                <w:rFonts w:hint="eastAsia" w:ascii="宋体" w:hAnsi="宋体" w:eastAsia="宋体" w:cs="宋体"/>
                <w:b/>
                <w:bCs/>
                <w:sz w:val="22"/>
                <w:szCs w:val="28"/>
              </w:rPr>
              <w:t>中国市场可持续消费趋势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8"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sz w:val="22"/>
                <w:szCs w:val="28"/>
                <w:vertAlign w:val="baseline"/>
              </w:rPr>
            </w:pPr>
            <w:r>
              <w:rPr>
                <w:rFonts w:hint="eastAsia" w:ascii="宋体" w:hAnsi="宋体" w:eastAsia="宋体" w:cs="宋体"/>
                <w:b/>
                <w:bCs/>
                <w:sz w:val="22"/>
                <w:szCs w:val="28"/>
              </w:rPr>
              <w:t>11:05-11:15</w:t>
            </w:r>
          </w:p>
        </w:tc>
        <w:tc>
          <w:tcPr>
            <w:tcW w:w="6874" w:type="dxa"/>
            <w:vAlign w:val="top"/>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b/>
                <w:bCs/>
                <w:kern w:val="2"/>
                <w:sz w:val="22"/>
                <w:szCs w:val="28"/>
                <w:vertAlign w:val="baseline"/>
                <w:lang w:val="en-US" w:eastAsia="zh-CN" w:bidi="ar-SA"/>
              </w:rPr>
            </w:pPr>
            <w:r>
              <w:rPr>
                <w:rFonts w:hint="eastAsia" w:ascii="宋体" w:hAnsi="宋体" w:eastAsia="宋体" w:cs="宋体"/>
                <w:b/>
                <w:bCs/>
                <w:sz w:val="22"/>
                <w:szCs w:val="28"/>
              </w:rPr>
              <w:t>零售行业可持续发展及采购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1648"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sz w:val="22"/>
                <w:szCs w:val="28"/>
              </w:rPr>
            </w:pPr>
            <w:r>
              <w:rPr>
                <w:rFonts w:hint="eastAsia" w:ascii="宋体" w:hAnsi="宋体" w:eastAsia="宋体" w:cs="宋体"/>
                <w:b/>
                <w:bCs/>
                <w:sz w:val="22"/>
                <w:szCs w:val="28"/>
              </w:rPr>
              <w:t>11:15-11:30</w:t>
            </w:r>
          </w:p>
        </w:tc>
        <w:tc>
          <w:tcPr>
            <w:tcW w:w="6874" w:type="dxa"/>
            <w:vAlign w:val="top"/>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b/>
                <w:bCs/>
                <w:kern w:val="2"/>
                <w:sz w:val="22"/>
                <w:szCs w:val="28"/>
                <w:vertAlign w:val="baseline"/>
                <w:lang w:val="en-US" w:eastAsia="zh-CN" w:bidi="ar-SA"/>
              </w:rPr>
            </w:pPr>
            <w:r>
              <w:rPr>
                <w:rFonts w:hint="eastAsia" w:ascii="宋体" w:hAnsi="宋体" w:eastAsia="宋体" w:cs="宋体"/>
                <w:b/>
                <w:bCs/>
                <w:sz w:val="22"/>
                <w:szCs w:val="28"/>
              </w:rPr>
              <w:t>可持续肉类供应链认证体系发布仪式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1648"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sz w:val="22"/>
                <w:szCs w:val="28"/>
              </w:rPr>
            </w:pPr>
            <w:r>
              <w:rPr>
                <w:rFonts w:hint="eastAsia" w:ascii="宋体" w:hAnsi="宋体" w:eastAsia="宋体" w:cs="宋体"/>
                <w:b/>
                <w:bCs/>
                <w:sz w:val="22"/>
                <w:szCs w:val="28"/>
              </w:rPr>
              <w:t>11:30-12:25</w:t>
            </w:r>
          </w:p>
        </w:tc>
        <w:tc>
          <w:tcPr>
            <w:tcW w:w="6874" w:type="dxa"/>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2"/>
                <w:szCs w:val="28"/>
                <w:vertAlign w:val="baseline"/>
              </w:rPr>
            </w:pPr>
            <w:r>
              <w:rPr>
                <w:rFonts w:hint="eastAsia" w:ascii="宋体" w:hAnsi="宋体" w:eastAsia="宋体" w:cs="宋体"/>
                <w:b/>
                <w:bCs/>
                <w:sz w:val="22"/>
                <w:szCs w:val="28"/>
              </w:rPr>
              <w:t>座谈：多利益相关方如何参与可持续肉类供应链转型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1648"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sz w:val="22"/>
                <w:szCs w:val="28"/>
              </w:rPr>
            </w:pPr>
            <w:r>
              <w:rPr>
                <w:rFonts w:hint="eastAsia" w:ascii="宋体" w:hAnsi="宋体" w:eastAsia="宋体" w:cs="宋体"/>
                <w:b/>
                <w:bCs/>
                <w:sz w:val="22"/>
                <w:szCs w:val="28"/>
              </w:rPr>
              <w:t>12:25-12:30</w:t>
            </w:r>
          </w:p>
        </w:tc>
        <w:tc>
          <w:tcPr>
            <w:tcW w:w="6874" w:type="dxa"/>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2"/>
                <w:szCs w:val="28"/>
                <w:vertAlign w:val="baseline"/>
              </w:rPr>
            </w:pPr>
            <w:r>
              <w:rPr>
                <w:rFonts w:hint="eastAsia" w:ascii="宋体" w:hAnsi="宋体" w:eastAsia="宋体" w:cs="宋体"/>
                <w:b/>
                <w:bCs/>
                <w:sz w:val="22"/>
                <w:szCs w:val="28"/>
              </w:rPr>
              <w:t>会议总结</w:t>
            </w:r>
          </w:p>
        </w:tc>
      </w:tr>
    </w:tbl>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lang w:val="en-US" w:eastAsia="zh-CN"/>
        </w:rPr>
      </w:pPr>
      <w:r>
        <w:rPr>
          <w:rFonts w:hint="eastAsia" w:ascii="宋体" w:hAnsi="宋体" w:eastAsia="宋体" w:cs="宋体"/>
        </w:rPr>
        <w:tab/>
      </w:r>
      <w:r>
        <w:rPr>
          <w:rFonts w:hint="eastAsia" w:ascii="宋体" w:hAnsi="宋体" w:eastAsia="宋体" w:cs="宋体"/>
        </w:rPr>
        <w:t xml:space="preserve"> </w:t>
      </w:r>
      <w:r>
        <w:rPr>
          <w:rFonts w:hint="eastAsia" w:ascii="宋体" w:hAnsi="宋体" w:eastAsia="宋体" w:cs="宋体"/>
        </w:rPr>
        <w:tab/>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bCs/>
          <w:sz w:val="24"/>
          <w:szCs w:val="32"/>
          <w:highlight w:val="none"/>
          <w:lang w:val="en-US" w:eastAsia="zh-CN"/>
        </w:rPr>
      </w:pPr>
      <w:r>
        <w:rPr>
          <w:rFonts w:hint="eastAsia" w:ascii="宋体" w:hAnsi="宋体" w:eastAsia="宋体" w:cs="宋体"/>
          <w:b/>
          <w:bCs/>
          <w:sz w:val="24"/>
          <w:szCs w:val="32"/>
          <w:highlight w:val="none"/>
          <w:lang w:val="en-US" w:eastAsia="zh-CN"/>
        </w:rPr>
        <w:t>报名方式</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textAlignment w:val="auto"/>
        <w:rPr>
          <w:rFonts w:hint="eastAsia" w:ascii="宋体" w:hAnsi="宋体" w:eastAsia="宋体" w:cs="宋体"/>
          <w:lang w:val="en-US" w:eastAsia="zh-CN"/>
        </w:rPr>
      </w:pPr>
      <w:r>
        <w:rPr>
          <w:rFonts w:hint="eastAsia" w:ascii="宋体" w:hAnsi="宋体" w:eastAsia="宋体" w:cs="宋体"/>
          <w:lang w:val="en-US" w:eastAsia="zh-CN"/>
        </w:rPr>
        <w:t>网站报名：登录</w:t>
      </w:r>
      <w:r>
        <w:rPr>
          <w:rFonts w:hint="default" w:ascii="宋体" w:hAnsi="宋体" w:eastAsia="宋体" w:cs="宋体"/>
          <w:lang w:val="en-US" w:eastAsia="zh-CN"/>
        </w:rPr>
        <w:fldChar w:fldCharType="begin"/>
      </w:r>
      <w:r>
        <w:rPr>
          <w:rFonts w:hint="default" w:ascii="宋体" w:hAnsi="宋体" w:eastAsia="宋体" w:cs="宋体"/>
          <w:lang w:val="en-US" w:eastAsia="zh-CN"/>
        </w:rPr>
        <w:instrText xml:space="preserve"> HYPERLINK "https://jinshuju.net/f/ORlBeD" </w:instrText>
      </w:r>
      <w:r>
        <w:rPr>
          <w:rFonts w:hint="default" w:ascii="宋体" w:hAnsi="宋体" w:eastAsia="宋体" w:cs="宋体"/>
          <w:lang w:val="en-US" w:eastAsia="zh-CN"/>
        </w:rPr>
        <w:fldChar w:fldCharType="separate"/>
      </w:r>
      <w:r>
        <w:rPr>
          <w:rStyle w:val="5"/>
          <w:rFonts w:hint="default" w:ascii="宋体" w:hAnsi="宋体" w:eastAsia="宋体" w:cs="宋体"/>
          <w:lang w:val="en-US" w:eastAsia="zh-CN"/>
        </w:rPr>
        <w:t>https://jinshuju.net/f/ORlBeD</w:t>
      </w:r>
      <w:r>
        <w:rPr>
          <w:rFonts w:hint="default" w:ascii="宋体" w:hAnsi="宋体" w:eastAsia="宋体" w:cs="宋体"/>
          <w:lang w:val="en-US" w:eastAsia="zh-CN"/>
        </w:rPr>
        <w:fldChar w:fldCharType="end"/>
      </w:r>
      <w:r>
        <w:rPr>
          <w:rFonts w:hint="eastAsia" w:ascii="宋体" w:hAnsi="宋体" w:eastAsia="宋体" w:cs="宋体"/>
          <w:lang w:val="en-US" w:eastAsia="zh-CN"/>
        </w:rPr>
        <w:t>填写基本信息即可报名参加</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textAlignment w:val="auto"/>
        <w:rPr>
          <w:rFonts w:hint="default" w:ascii="宋体" w:hAnsi="宋体" w:eastAsia="宋体" w:cs="宋体"/>
          <w:lang w:val="en-US" w:eastAsia="zh-CN"/>
        </w:rPr>
      </w:pPr>
      <w:r>
        <w:rPr>
          <w:rFonts w:hint="eastAsia" w:ascii="宋体" w:hAnsi="宋体" w:eastAsia="宋体" w:cs="宋体"/>
          <w:lang w:val="en-US" w:eastAsia="zh-CN"/>
        </w:rPr>
        <w:t>扫描下面图片中的二维码，完成报名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宋体" w:hAnsi="宋体" w:eastAsia="宋体" w:cs="宋体"/>
          <w:lang w:val="en-US" w:eastAsia="zh-CN"/>
        </w:rPr>
      </w:pPr>
      <w:r>
        <w:rPr>
          <w:rFonts w:hint="default" w:ascii="宋体" w:hAnsi="宋体" w:eastAsia="宋体" w:cs="宋体"/>
          <w:lang w:val="en-US" w:eastAsia="zh-CN"/>
        </w:rPr>
        <w:drawing>
          <wp:inline distT="0" distB="0" distL="114300" distR="114300">
            <wp:extent cx="4245610" cy="7548880"/>
            <wp:effectExtent l="0" t="0" r="2540" b="13970"/>
            <wp:docPr id="1" name="图片 1" descr="微信图片_20220930143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20930143511"/>
                    <pic:cNvPicPr>
                      <a:picLocks noChangeAspect="1"/>
                    </pic:cNvPicPr>
                  </pic:nvPicPr>
                  <pic:blipFill>
                    <a:blip r:embed="rId4"/>
                    <a:stretch>
                      <a:fillRect/>
                    </a:stretch>
                  </pic:blipFill>
                  <pic:spPr>
                    <a:xfrm>
                      <a:off x="0" y="0"/>
                      <a:ext cx="4245610" cy="7548880"/>
                    </a:xfrm>
                    <a:prstGeom prst="rect">
                      <a:avLst/>
                    </a:prstGeom>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宋体" w:hAnsi="宋体" w:eastAsia="宋体" w:cs="宋体"/>
          <w:lang w:val="en-US" w:eastAsia="zh-CN"/>
        </w:rPr>
      </w:pPr>
      <w:r>
        <w:rPr>
          <w:rFonts w:hint="eastAsia" w:ascii="宋体" w:hAnsi="宋体" w:eastAsia="宋体" w:cs="宋体"/>
          <w:lang w:val="en-US" w:eastAsia="zh-CN"/>
        </w:rPr>
        <w:t>关注“中国国际肉类产业周公众号”，获取更多展会资讯</w:t>
      </w:r>
      <w:r>
        <w:rPr>
          <w:rFonts w:hint="eastAsia" w:ascii="宋体" w:hAnsi="宋体" w:eastAsia="宋体" w:cs="宋体"/>
          <w:lang w:val="en-US" w:eastAsia="zh-CN"/>
        </w:rPr>
        <w:drawing>
          <wp:inline distT="0" distB="0" distL="114300" distR="114300">
            <wp:extent cx="5158105" cy="1771650"/>
            <wp:effectExtent l="0" t="0" r="4445" b="0"/>
            <wp:docPr id="2" name="图片 2" descr="公众号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公众号logo"/>
                    <pic:cNvPicPr>
                      <a:picLocks noChangeAspect="1"/>
                    </pic:cNvPicPr>
                  </pic:nvPicPr>
                  <pic:blipFill>
                    <a:blip r:embed="rId5"/>
                    <a:srcRect t="22870" r="2168" b="16649"/>
                    <a:stretch>
                      <a:fillRect/>
                    </a:stretch>
                  </pic:blipFill>
                  <pic:spPr>
                    <a:xfrm>
                      <a:off x="0" y="0"/>
                      <a:ext cx="5158105" cy="1771650"/>
                    </a:xfrm>
                    <a:prstGeom prst="rect">
                      <a:avLst/>
                    </a:prstGeom>
                  </pic:spPr>
                </pic:pic>
              </a:graphicData>
            </a:graphic>
          </wp:inline>
        </w:drawing>
      </w:r>
      <w:r>
        <w:rPr>
          <w:rFonts w:hint="eastAsia" w:ascii="宋体" w:hAnsi="宋体" w:eastAsia="宋体" w:cs="宋体"/>
          <w:lang w:val="en-US" w:eastAsia="zh-CN"/>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1A32DBE"/>
    <w:multiLevelType w:val="singleLevel"/>
    <w:tmpl w:val="21A32DBE"/>
    <w:lvl w:ilvl="0" w:tentative="0">
      <w:start w:val="4"/>
      <w:numFmt w:val="chineseCounting"/>
      <w:suff w:val="nothing"/>
      <w:lvlText w:val="%1、"/>
      <w:lvlJc w:val="left"/>
      <w:rPr>
        <w:rFonts w:hint="eastAsia"/>
      </w:rPr>
    </w:lvl>
  </w:abstractNum>
  <w:abstractNum w:abstractNumId="1">
    <w:nsid w:val="351B200B"/>
    <w:multiLevelType w:val="singleLevel"/>
    <w:tmpl w:val="351B200B"/>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kxYTcxODhhY2ZhZTAzMGNmZTE4M2I3MGY5NTc5MjQifQ=="/>
  </w:docVars>
  <w:rsids>
    <w:rsidRoot w:val="00000000"/>
    <w:rsid w:val="0C5A7452"/>
    <w:rsid w:val="106E3FAA"/>
    <w:rsid w:val="29912F65"/>
    <w:rsid w:val="38293D99"/>
    <w:rsid w:val="409272A4"/>
    <w:rsid w:val="624204CF"/>
    <w:rsid w:val="6DF901E4"/>
    <w:rsid w:val="7F0D20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
    <w:name w:val="FollowedHyperlink"/>
    <w:basedOn w:val="4"/>
    <w:uiPriority w:val="0"/>
    <w:rPr>
      <w:color w:val="800080"/>
      <w:u w:val="single"/>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679</Words>
  <Characters>850</Characters>
  <Lines>0</Lines>
  <Paragraphs>0</Paragraphs>
  <TotalTime>11</TotalTime>
  <ScaleCrop>false</ScaleCrop>
  <LinksUpToDate>false</LinksUpToDate>
  <CharactersWithSpaces>855</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2022-09-30T06:14:00Z</dcterms:created>
  <dc:creator>cma</dc:creator>
  <cp:lastModifiedBy>仰望孤独</cp:lastModifiedBy>
  <dcterms:modified xsi:type="dcterms:W3CDTF">2022-09-30T07:45:58Z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FA6C5A40BC5D4C99AC77EC7792EEC62F</vt:lpwstr>
  </property>
</Properties>
</file>